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  <w:lang w:val="hr-HR"/>
        </w:rPr>
        <w:t>POPIS  DRUGIH OBRAZOVNIH MATERIJALA ZA </w:t>
      </w:r>
      <w:r>
        <w:rPr>
          <w:sz w:val="24"/>
          <w:szCs w:val="24"/>
        </w:rPr>
        <w:t> </w:t>
      </w:r>
    </w:p>
    <w:p>
      <w:pPr>
        <w:pStyle w:val="BodyText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  <w:lang w:val="hr-HR"/>
        </w:rPr>
        <w:t>ZA ŠKOLSKU 2026./2027. GODINU</w:t>
      </w:r>
      <w:r>
        <w:rPr>
          <w:sz w:val="24"/>
          <w:szCs w:val="24"/>
        </w:rPr>
        <w:t> </w:t>
      </w:r>
    </w:p>
    <w:p>
      <w:pPr>
        <w:pStyle w:val="BodyText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pStyle w:val="BodyText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  <w:lang w:val="hr-HR"/>
        </w:rPr>
        <w:t>RAZRED: NJEMAČKI U SVIM RAZREDIMA</w:t>
      </w:r>
      <w:r>
        <w:rPr>
          <w:sz w:val="24"/>
          <w:szCs w:val="24"/>
        </w:rPr>
        <w:t> </w:t>
      </w:r>
    </w:p>
    <w:p>
      <w:pPr>
        <w:pStyle w:val="BodyText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 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BodyText"/>
        <w:bidi w:val="0"/>
        <w:ind w:hanging="0"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tbl>
      <w:tblPr>
        <w:tblW w:w="10037" w:type="dxa"/>
        <w:jc w:val="start"/>
        <w:tblInd w:w="-7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993"/>
        <w:gridCol w:w="1471"/>
        <w:gridCol w:w="2305"/>
        <w:gridCol w:w="1179"/>
        <w:gridCol w:w="1605"/>
        <w:gridCol w:w="1484"/>
      </w:tblGrid>
      <w:tr>
        <w:trPr/>
        <w:tc>
          <w:tcPr>
            <w:tcW w:w="1993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PREDMET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NAZIV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AUTOR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VRSTA IZDANJA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NAKLADNIK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RAZRED (A, B, ILI C)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199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NJEMAČKI JEZIK I KULTURA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APPLAUS! PLUS 1, radna bilježnica, Gordana Barišić Lazar, Danica Holetić, Profil Klett d.o.o.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Gordana Barišić Lazar, Danica Holetić,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Radna bilježnica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Profil Klett d.o.o.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1.abc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(samo učenici koji imaju njemački)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199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NJEMAČKI JEZIK I KULTURA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Wo ist Paula? 3, Arbeitsbuch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Ernst Endt, Michael Koenig, Marion Schomer, Nadine Ritz-Udry u suradnji s Hannelore Pistorius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radna bilježnica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Profil Klett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3.c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199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NJEMAČKI JEZIK I KULTURA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Gut gemacht! 4, radna bilježnica za njemački jezik u četvrtom razredu osnovne škole, 4. godina učenja 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Lea Jambrek Topić, Elizabeta Šnajder 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radna bilježnica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Školska knjiga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4.c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199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NJEMAČKI JEZIK - IZBORNI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MAXIMAL 1 Kids, radna bilježnica njemačkog jezika za 4. razred osnovne škole, prva godina učenja 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Olga Swerlowa, Mirjana Klobučar 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radna bilježnica za 4. razred osnovne škole 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Profil Klett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4.a, 4.b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199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NJEMAČKI JEZIK I KULTURA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Gut gemacht! 5, radna bilježnica za njemački jezik u petome razredu osnovne škole, 5. godina učenja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Jasmina Troha, Ivana Valjak Ilić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radna bilježnica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Školska knjiga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5.c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199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NJEMAČKI JEZIK - IZBORNI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Maximal 2, radna bilježnica njemačkog jezika za 5. razred osnovne škole, druga godina učenja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Julia Katharina Weber, Lidija Šober, Claudia Brass, Mirjana Klobučar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radna bilježnica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Profil Klett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5.a, 5.b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199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NJEMAČKI JEZIK I KULTURA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Gut gemacht! 6, radna bilježnica za njemački jezik u šestome razredu osnovne škole, šesta godina učenja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Jasmina Troha, Ivana Valjak Ilić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radna bilježnica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Školska knjiga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6.c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199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NJEMAČKI JEZIK - IZBORNI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Maximal 3, radna bilježnica njemačkoga jezika za šesti razred osnovne škole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Julia Katharina Weber, Lidija Šober, Claudia Brass, Mirjana Klobučar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radna bilježnica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Profil Klett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6.a, 6.b, 6.d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199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NJEMAČKI JEZIK I KULTURA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Gut gemacht! 7, radna bilježnica za njemački jezik u sedmom razredu osnovne škole, sedma godina učenja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hr-HR"/>
              </w:rPr>
              <w:t>Jasmina Troha, Ivana Valjak Ilić</w:t>
            </w:r>
            <w:r>
              <w:rPr>
                <w:sz w:val="24"/>
                <w:szCs w:val="24"/>
              </w:rPr>
              <w:t> </w:t>
              <w:br/>
              <w:t> </w:t>
              <w:br/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radna bilježnica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Školska knjiga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7.c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199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NJEMAČKI JEZIK - IZBORNI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hr-HR"/>
              </w:rPr>
              <w:t>Maximal 4, radna bilježnica njemačkoga jezika za sedmi razred osnovne škole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Julia Katharina Weber, Lidija Šober, Sandra Hohmann, Dagmar Glűck, Mirjana Klobučar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radna bilježnica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Profil Klett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7.a, 7.b, 7.d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199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NJEMAČKI JEZIK I KULTURA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Gut Gemacht! 8, radna bilježnica za njemački jezik u osmom razredu osnovne škole, 8. godina učenja 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Jasmina Troha, Ivana Valjak Ilić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radna bilježnica</w:t>
            </w:r>
            <w:r>
              <w:rPr>
                <w:sz w:val="24"/>
                <w:szCs w:val="24"/>
              </w:rPr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Školska knjiga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8.c</w:t>
            </w:r>
            <w:r>
              <w:rPr>
                <w:sz w:val="24"/>
                <w:szCs w:val="24"/>
              </w:rPr>
              <w:t> </w:t>
            </w:r>
          </w:p>
        </w:tc>
      </w:tr>
      <w:tr>
        <w:trPr/>
        <w:tc>
          <w:tcPr>
            <w:tcW w:w="1993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NJEMAČKI JEZIK - IZBORNI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7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Maximal 5, radna bilježnica njemačkog jezika za 8. razred osnovne škole, peta godina učenja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Julia Katharina Weber, Lidija Šober, Sandra Hohmann, Dagmar Glűck, Mirjana Klobučar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17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radna bilježnica 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Profil Klett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484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hr-HR"/>
              </w:rPr>
              <w:t>8.a, 8.b</w:t>
            </w: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Style w:val="Normal"/>
        <w:bidi w:val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LibreOffice/25.8.6.2$Windows_X86_64 LibreOffice_project/b4b39682cd9868fa725bc664aff94278d315bd04</Application>
  <AppVersion>15.0000</AppVersion>
  <Pages>3</Pages>
  <Words>401</Words>
  <Characters>2295</Characters>
  <CharactersWithSpaces>2743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2026-06-18T09:42:04Z</dcterms:created>
  <dc:creator/>
  <dc:description/>
  <dc:language>hr-HR</dc:language>
  <cp:lastModifiedBy/>
  <dcterms:modified xsi:type="dcterms:W3CDTF">2026-06-18T09:43:49Z</dcterms:modified>
  <cp:revision>1</cp:revision>
  <dc:subject/>
  <dc:title/>
</cp:coreProperties>
</file>