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B75932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PRIJEVOZA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E24E24" w:rsidP="00B7593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4/2016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3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„Dr. Franjo Tuđman“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Martina 16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E24E24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1B2767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E24E24" w:rsidP="00F84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E24E24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B2767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Default="00E24E24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703D8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D6DCE" w:rsidRDefault="001B2767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E24E24" w:rsidP="002623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780" w:type="dxa"/>
            <w:gridSpan w:val="4"/>
          </w:tcPr>
          <w:p w:rsidR="000D6DCE" w:rsidRDefault="000D6DCE" w:rsidP="00E703D8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24E24">
              <w:rPr>
                <w:sz w:val="20"/>
                <w:szCs w:val="20"/>
              </w:rPr>
              <w:t>3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26235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bookmarkStart w:id="0" w:name="_GoBack"/>
            <w:bookmarkEnd w:id="0"/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  <w:r w:rsidR="00B75932">
              <w:rPr>
                <w:sz w:val="20"/>
                <w:szCs w:val="20"/>
              </w:rPr>
              <w:t>, Sv. Martina 16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E24E2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Bizovačke toplice (u povratku)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E24E24" w:rsidP="00CB22C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t>Jankovac</w:t>
            </w:r>
            <w:proofErr w:type="spellEnd"/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F84925" w:rsidP="00F84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7F71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ind w:left="3477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Prijevoz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Vodiča za razgled grada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ind w:left="3267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Sudjelovanje u radionicama </w:t>
            </w:r>
          </w:p>
        </w:tc>
        <w:tc>
          <w:tcPr>
            <w:tcW w:w="4683" w:type="dxa"/>
            <w:gridSpan w:val="6"/>
          </w:tcPr>
          <w:p w:rsidR="00B75932" w:rsidRDefault="00B75932" w:rsidP="00B75932">
            <w:pPr>
              <w:pStyle w:val="Default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  <w:tcBorders>
              <w:right w:val="single" w:sz="4" w:space="0" w:color="auto"/>
            </w:tcBorders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Karte za vožnju (npr. čamcem)</w:t>
            </w:r>
          </w:p>
        </w:tc>
        <w:tc>
          <w:tcPr>
            <w:tcW w:w="4683" w:type="dxa"/>
            <w:gridSpan w:val="6"/>
            <w:tcBorders>
              <w:right w:val="single" w:sz="4" w:space="0" w:color="auto"/>
            </w:tcBorders>
          </w:tcPr>
          <w:p w:rsidR="00B75932" w:rsidRDefault="00B75932" w:rsidP="00B75932">
            <w:pPr>
              <w:pStyle w:val="Default"/>
              <w:ind w:left="3462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  <w:tcBorders>
              <w:right w:val="single" w:sz="4" w:space="0" w:color="auto"/>
            </w:tcBorders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Objed</w:t>
            </w:r>
          </w:p>
        </w:tc>
        <w:tc>
          <w:tcPr>
            <w:tcW w:w="4683" w:type="dxa"/>
            <w:gridSpan w:val="6"/>
            <w:tcBorders>
              <w:right w:val="single" w:sz="4" w:space="0" w:color="auto"/>
            </w:tcBorders>
          </w:tcPr>
          <w:p w:rsidR="00B75932" w:rsidRDefault="00B75932" w:rsidP="00B75932">
            <w:pPr>
              <w:pStyle w:val="Default"/>
              <w:ind w:left="3207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C01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</w:t>
            </w:r>
            <w:r w:rsidR="00EC014A">
              <w:rPr>
                <w:sz w:val="20"/>
                <w:szCs w:val="20"/>
              </w:rPr>
              <w:t>Ruta putovanja</w:t>
            </w:r>
          </w:p>
        </w:tc>
        <w:tc>
          <w:tcPr>
            <w:tcW w:w="4683" w:type="dxa"/>
            <w:gridSpan w:val="6"/>
          </w:tcPr>
          <w:p w:rsidR="00B75932" w:rsidRPr="00EC014A" w:rsidRDefault="00EC014A" w:rsidP="00E24E2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EC014A">
              <w:rPr>
                <w:b/>
                <w:sz w:val="20"/>
                <w:szCs w:val="20"/>
              </w:rPr>
              <w:t xml:space="preserve">Beli Manastir- </w:t>
            </w:r>
            <w:proofErr w:type="spellStart"/>
            <w:r w:rsidR="00E24E24">
              <w:rPr>
                <w:b/>
                <w:sz w:val="20"/>
                <w:szCs w:val="20"/>
              </w:rPr>
              <w:t>Jankovac</w:t>
            </w:r>
            <w:proofErr w:type="spellEnd"/>
            <w:r w:rsidR="00E24E24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="00E24E24">
              <w:rPr>
                <w:b/>
                <w:sz w:val="20"/>
                <w:szCs w:val="20"/>
              </w:rPr>
              <w:t>Bizovac</w:t>
            </w:r>
            <w:proofErr w:type="spellEnd"/>
            <w:r w:rsidRPr="00EC014A">
              <w:rPr>
                <w:b/>
                <w:sz w:val="20"/>
                <w:szCs w:val="20"/>
              </w:rPr>
              <w:t>- Beli Manastir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4925"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E24E24" w:rsidP="00E24E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27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1B2767">
              <w:rPr>
                <w:sz w:val="20"/>
                <w:szCs w:val="20"/>
              </w:rPr>
              <w:t>.2016</w:t>
            </w:r>
          </w:p>
        </w:tc>
        <w:tc>
          <w:tcPr>
            <w:tcW w:w="4140" w:type="dxa"/>
            <w:gridSpan w:val="5"/>
          </w:tcPr>
          <w:p w:rsidR="000D6DCE" w:rsidRDefault="000D6DCE" w:rsidP="00E24E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E24E24">
              <w:rPr>
                <w:sz w:val="20"/>
                <w:szCs w:val="20"/>
              </w:rPr>
              <w:t>8</w:t>
            </w:r>
            <w:r w:rsidR="00E703D8">
              <w:rPr>
                <w:sz w:val="20"/>
                <w:szCs w:val="20"/>
              </w:rPr>
              <w:t>:00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E703D8" w:rsidP="00E24E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E24E24">
              <w:rPr>
                <w:sz w:val="20"/>
                <w:szCs w:val="20"/>
              </w:rPr>
              <w:t>5</w:t>
            </w:r>
            <w:r w:rsidR="001B2767">
              <w:rPr>
                <w:sz w:val="20"/>
                <w:szCs w:val="20"/>
              </w:rPr>
              <w:t>.</w:t>
            </w:r>
            <w:r w:rsidR="00E24E24">
              <w:rPr>
                <w:sz w:val="20"/>
                <w:szCs w:val="20"/>
              </w:rPr>
              <w:t>5</w:t>
            </w:r>
            <w:r w:rsidR="001B2767">
              <w:rPr>
                <w:sz w:val="20"/>
                <w:szCs w:val="20"/>
              </w:rPr>
              <w:t>.2016</w:t>
            </w:r>
            <w:r w:rsidR="00EC014A">
              <w:rPr>
                <w:sz w:val="20"/>
                <w:szCs w:val="20"/>
              </w:rPr>
              <w:t xml:space="preserve"> u </w:t>
            </w:r>
            <w:r w:rsidR="00E24E24">
              <w:rPr>
                <w:sz w:val="20"/>
                <w:szCs w:val="20"/>
              </w:rPr>
              <w:t>13:00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</w:t>
      </w:r>
      <w:r w:rsidR="001B2767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B2767"/>
    <w:rsid w:val="001D658F"/>
    <w:rsid w:val="00206B09"/>
    <w:rsid w:val="0026235B"/>
    <w:rsid w:val="0036361E"/>
    <w:rsid w:val="003F2CE8"/>
    <w:rsid w:val="00482771"/>
    <w:rsid w:val="004913E5"/>
    <w:rsid w:val="004F1EB4"/>
    <w:rsid w:val="00695FB8"/>
    <w:rsid w:val="00700F95"/>
    <w:rsid w:val="007E5CDB"/>
    <w:rsid w:val="007F7182"/>
    <w:rsid w:val="00811A18"/>
    <w:rsid w:val="00833B44"/>
    <w:rsid w:val="00845DF0"/>
    <w:rsid w:val="00927371"/>
    <w:rsid w:val="009F179C"/>
    <w:rsid w:val="009F7F0E"/>
    <w:rsid w:val="00AD4A4C"/>
    <w:rsid w:val="00AF2A07"/>
    <w:rsid w:val="00B20003"/>
    <w:rsid w:val="00B37CE2"/>
    <w:rsid w:val="00B75932"/>
    <w:rsid w:val="00BF5D7B"/>
    <w:rsid w:val="00C366F5"/>
    <w:rsid w:val="00C61564"/>
    <w:rsid w:val="00CA6F85"/>
    <w:rsid w:val="00CB22C4"/>
    <w:rsid w:val="00CF5660"/>
    <w:rsid w:val="00D76357"/>
    <w:rsid w:val="00D92C45"/>
    <w:rsid w:val="00E24257"/>
    <w:rsid w:val="00E24791"/>
    <w:rsid w:val="00E24E24"/>
    <w:rsid w:val="00E703D8"/>
    <w:rsid w:val="00E77F7B"/>
    <w:rsid w:val="00EC014A"/>
    <w:rsid w:val="00F354E7"/>
    <w:rsid w:val="00F53C0C"/>
    <w:rsid w:val="00F84925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zbornica 2</cp:lastModifiedBy>
  <cp:revision>2</cp:revision>
  <dcterms:created xsi:type="dcterms:W3CDTF">2016-03-29T07:11:00Z</dcterms:created>
  <dcterms:modified xsi:type="dcterms:W3CDTF">2016-03-29T07:11:00Z</dcterms:modified>
</cp:coreProperties>
</file>