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135" w:rsidRDefault="009F5204" w:rsidP="009F5204">
      <w:pPr>
        <w:jc w:val="center"/>
        <w:rPr>
          <w:rFonts w:ascii="AR CENA" w:hAnsi="AR CENA"/>
          <w:sz w:val="36"/>
          <w:szCs w:val="36"/>
        </w:rPr>
      </w:pPr>
      <w:r w:rsidRPr="009F5204">
        <w:rPr>
          <w:rFonts w:ascii="AR CENA" w:hAnsi="AR CENA"/>
          <w:sz w:val="36"/>
          <w:szCs w:val="36"/>
        </w:rPr>
        <w:t xml:space="preserve">Upute </w:t>
      </w:r>
      <w:r w:rsidR="001F4ECC">
        <w:rPr>
          <w:rFonts w:ascii="AR CENA" w:hAnsi="AR CENA"/>
          <w:sz w:val="36"/>
          <w:szCs w:val="36"/>
        </w:rPr>
        <w:t xml:space="preserve">i mjerila ocjenjivanja </w:t>
      </w:r>
      <w:r w:rsidRPr="009F5204">
        <w:rPr>
          <w:rFonts w:ascii="AR CENA" w:hAnsi="AR CENA"/>
          <w:sz w:val="36"/>
          <w:szCs w:val="36"/>
        </w:rPr>
        <w:t xml:space="preserve">za izradu </w:t>
      </w:r>
      <w:r w:rsidRPr="001F4ECC">
        <w:rPr>
          <w:rFonts w:ascii="AR CENA" w:hAnsi="AR CENA"/>
          <w:b/>
          <w:sz w:val="40"/>
          <w:szCs w:val="36"/>
        </w:rPr>
        <w:t>modela</w:t>
      </w:r>
      <w:r w:rsidR="008412D1">
        <w:rPr>
          <w:rFonts w:ascii="AR CENA" w:hAnsi="AR CENA"/>
          <w:sz w:val="36"/>
          <w:szCs w:val="36"/>
        </w:rPr>
        <w:t xml:space="preserve"> u nastavi Prirode, Biologije i K</w:t>
      </w:r>
      <w:r w:rsidRPr="009F5204">
        <w:rPr>
          <w:rFonts w:ascii="AR CENA" w:hAnsi="AR CENA"/>
          <w:sz w:val="36"/>
          <w:szCs w:val="36"/>
        </w:rPr>
        <w:t>emije</w:t>
      </w:r>
    </w:p>
    <w:p w:rsidR="009F5204" w:rsidRDefault="00537637" w:rsidP="0051100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511005" w:rsidRPr="00511005">
        <w:rPr>
          <w:rFonts w:ascii="Times New Roman" w:hAnsi="Times New Roman" w:cs="Times New Roman"/>
          <w:sz w:val="24"/>
          <w:szCs w:val="24"/>
        </w:rPr>
        <w:t xml:space="preserve">vaki učenički model mora imati tri dimenzije (visinu, širinu, dužinu) </w:t>
      </w:r>
    </w:p>
    <w:p w:rsidR="00511005" w:rsidRDefault="00537637" w:rsidP="0051100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511005">
        <w:rPr>
          <w:rFonts w:ascii="Times New Roman" w:hAnsi="Times New Roman" w:cs="Times New Roman"/>
          <w:sz w:val="24"/>
          <w:szCs w:val="24"/>
        </w:rPr>
        <w:t>odel može biti napravljen od bilo kojeg materijala ili kombinacije materijala (može se koristiti više materijala pri izradi jednog modela)</w:t>
      </w:r>
    </w:p>
    <w:p w:rsidR="00511005" w:rsidRDefault="00537637" w:rsidP="0051100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11005">
        <w:rPr>
          <w:rFonts w:ascii="Times New Roman" w:hAnsi="Times New Roman" w:cs="Times New Roman"/>
          <w:sz w:val="24"/>
          <w:szCs w:val="24"/>
        </w:rPr>
        <w:t xml:space="preserve">rimjeri </w:t>
      </w:r>
      <w:r w:rsidR="007B2881">
        <w:rPr>
          <w:rFonts w:ascii="Times New Roman" w:hAnsi="Times New Roman" w:cs="Times New Roman"/>
          <w:sz w:val="24"/>
          <w:szCs w:val="24"/>
        </w:rPr>
        <w:t>materijala za izradu modela</w:t>
      </w:r>
      <w:r w:rsidR="00511005">
        <w:rPr>
          <w:rFonts w:ascii="Times New Roman" w:hAnsi="Times New Roman" w:cs="Times New Roman"/>
          <w:sz w:val="24"/>
          <w:szCs w:val="24"/>
        </w:rPr>
        <w:t xml:space="preserve">: plastelin, glina, tempere, kamenčići, </w:t>
      </w:r>
      <w:r w:rsidR="007B2881">
        <w:rPr>
          <w:rFonts w:ascii="Times New Roman" w:hAnsi="Times New Roman" w:cs="Times New Roman"/>
          <w:sz w:val="24"/>
          <w:szCs w:val="24"/>
        </w:rPr>
        <w:t xml:space="preserve">metalna </w:t>
      </w:r>
      <w:r w:rsidR="00511005">
        <w:rPr>
          <w:rFonts w:ascii="Times New Roman" w:hAnsi="Times New Roman" w:cs="Times New Roman"/>
          <w:sz w:val="24"/>
          <w:szCs w:val="24"/>
        </w:rPr>
        <w:t>žica, vuna, perlice, drvo, plastične slamčice, čačkalic</w:t>
      </w:r>
      <w:r w:rsidR="007B2881">
        <w:rPr>
          <w:rFonts w:ascii="Times New Roman" w:hAnsi="Times New Roman" w:cs="Times New Roman"/>
          <w:sz w:val="24"/>
          <w:szCs w:val="24"/>
        </w:rPr>
        <w:t>e i sl.</w:t>
      </w:r>
    </w:p>
    <w:p w:rsidR="001F4ECC" w:rsidRDefault="001F4ECC" w:rsidP="001F4EC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svaki model treba biti u kutiji ili nečemu sličnomu te čitko i vidljivo označen (ime i prezime učenika, razredni odjel, naziv rada)</w:t>
      </w:r>
    </w:p>
    <w:p w:rsidR="001F4ECC" w:rsidRDefault="001F4ECC" w:rsidP="001F4EC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preporuka je izrađivati što manje moguće praktične radove kako bi se trošilo što manje materijala i kako bi ih nastavnica imala gdje čuvati do kraja školske godine </w:t>
      </w:r>
      <w:r w:rsidRPr="00537637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A71F63" w:rsidRDefault="00A71F63" w:rsidP="007B2881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98"/>
        <w:gridCol w:w="1985"/>
        <w:gridCol w:w="2976"/>
        <w:gridCol w:w="2692"/>
        <w:gridCol w:w="2362"/>
        <w:gridCol w:w="2361"/>
      </w:tblGrid>
      <w:tr w:rsidR="007B2881" w:rsidRPr="007B2881" w:rsidTr="00DF2254">
        <w:tc>
          <w:tcPr>
            <w:tcW w:w="1798" w:type="dxa"/>
            <w:vAlign w:val="center"/>
          </w:tcPr>
          <w:p w:rsidR="007B2881" w:rsidRPr="007B2881" w:rsidRDefault="007B2881" w:rsidP="007B2881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881">
              <w:rPr>
                <w:rFonts w:ascii="Times New Roman" w:hAnsi="Times New Roman" w:cs="Times New Roman"/>
                <w:b/>
                <w:sz w:val="24"/>
                <w:szCs w:val="24"/>
              </w:rPr>
              <w:t>Ocjena</w:t>
            </w:r>
          </w:p>
        </w:tc>
        <w:tc>
          <w:tcPr>
            <w:tcW w:w="1985" w:type="dxa"/>
            <w:vAlign w:val="center"/>
          </w:tcPr>
          <w:p w:rsidR="007B2881" w:rsidRPr="007B2881" w:rsidRDefault="007B2881" w:rsidP="007B2881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881">
              <w:rPr>
                <w:rFonts w:ascii="Times New Roman" w:hAnsi="Times New Roman" w:cs="Times New Roman"/>
                <w:b/>
                <w:sz w:val="24"/>
                <w:szCs w:val="24"/>
              </w:rPr>
              <w:t>Nedovoljan (1)</w:t>
            </w:r>
          </w:p>
        </w:tc>
        <w:tc>
          <w:tcPr>
            <w:tcW w:w="2976" w:type="dxa"/>
            <w:vAlign w:val="center"/>
          </w:tcPr>
          <w:p w:rsidR="007B2881" w:rsidRPr="007B2881" w:rsidRDefault="007B2881" w:rsidP="007B2881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881">
              <w:rPr>
                <w:rFonts w:ascii="Times New Roman" w:hAnsi="Times New Roman" w:cs="Times New Roman"/>
                <w:b/>
                <w:sz w:val="24"/>
                <w:szCs w:val="24"/>
              </w:rPr>
              <w:t>Dovoljan (2)</w:t>
            </w:r>
          </w:p>
        </w:tc>
        <w:tc>
          <w:tcPr>
            <w:tcW w:w="2692" w:type="dxa"/>
            <w:vAlign w:val="center"/>
          </w:tcPr>
          <w:p w:rsidR="007B2881" w:rsidRPr="007B2881" w:rsidRDefault="007B2881" w:rsidP="007B2881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881">
              <w:rPr>
                <w:rFonts w:ascii="Times New Roman" w:hAnsi="Times New Roman" w:cs="Times New Roman"/>
                <w:b/>
                <w:sz w:val="24"/>
                <w:szCs w:val="24"/>
              </w:rPr>
              <w:t>Dobar (3)</w:t>
            </w:r>
          </w:p>
        </w:tc>
        <w:tc>
          <w:tcPr>
            <w:tcW w:w="2362" w:type="dxa"/>
            <w:vAlign w:val="center"/>
          </w:tcPr>
          <w:p w:rsidR="007B2881" w:rsidRPr="007B2881" w:rsidRDefault="007B2881" w:rsidP="007B2881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881">
              <w:rPr>
                <w:rFonts w:ascii="Times New Roman" w:hAnsi="Times New Roman" w:cs="Times New Roman"/>
                <w:b/>
                <w:sz w:val="24"/>
                <w:szCs w:val="24"/>
              </w:rPr>
              <w:t>Vrlo dobar (4)</w:t>
            </w:r>
          </w:p>
        </w:tc>
        <w:tc>
          <w:tcPr>
            <w:tcW w:w="2361" w:type="dxa"/>
            <w:vAlign w:val="center"/>
          </w:tcPr>
          <w:p w:rsidR="007B2881" w:rsidRPr="007B2881" w:rsidRDefault="007B2881" w:rsidP="007B2881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881">
              <w:rPr>
                <w:rFonts w:ascii="Times New Roman" w:hAnsi="Times New Roman" w:cs="Times New Roman"/>
                <w:b/>
                <w:sz w:val="24"/>
                <w:szCs w:val="24"/>
              </w:rPr>
              <w:t>Izvrstan (5)</w:t>
            </w:r>
          </w:p>
        </w:tc>
      </w:tr>
      <w:tr w:rsidR="007B2881" w:rsidRPr="007B2881" w:rsidTr="00DF2254">
        <w:tc>
          <w:tcPr>
            <w:tcW w:w="1798" w:type="dxa"/>
            <w:vAlign w:val="center"/>
          </w:tcPr>
          <w:p w:rsidR="007B2881" w:rsidRPr="007B2881" w:rsidRDefault="001F4ECC" w:rsidP="007B2881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Mjerila ocjenjivanja</w:t>
            </w:r>
          </w:p>
        </w:tc>
        <w:tc>
          <w:tcPr>
            <w:tcW w:w="1985" w:type="dxa"/>
            <w:vAlign w:val="center"/>
          </w:tcPr>
          <w:p w:rsidR="007B2881" w:rsidRPr="007B2881" w:rsidRDefault="00537637" w:rsidP="007B2881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Nije napravio rad</w:t>
            </w:r>
            <w:r w:rsidR="007B2881" w:rsidRPr="007B28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vAlign w:val="center"/>
          </w:tcPr>
          <w:p w:rsidR="007B2881" w:rsidRPr="007B2881" w:rsidRDefault="00537637" w:rsidP="007B2881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Napravio rad koji je netočan i/ili nepotpun i nije označen.</w:t>
            </w:r>
          </w:p>
        </w:tc>
        <w:tc>
          <w:tcPr>
            <w:tcW w:w="2692" w:type="dxa"/>
            <w:vAlign w:val="center"/>
          </w:tcPr>
          <w:p w:rsidR="007B2881" w:rsidRPr="007B2881" w:rsidRDefault="00537637" w:rsidP="007B2881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Napravio rad koji ima</w:t>
            </w:r>
            <w:r w:rsidR="007B2881">
              <w:rPr>
                <w:rFonts w:ascii="Times New Roman" w:hAnsi="Times New Roman" w:cs="Times New Roman"/>
                <w:sz w:val="24"/>
                <w:szCs w:val="24"/>
              </w:rPr>
              <w:t xml:space="preserve"> pogrješke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ali je označen</w:t>
            </w:r>
            <w:r w:rsidR="007B28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2" w:type="dxa"/>
            <w:vAlign w:val="center"/>
          </w:tcPr>
          <w:p w:rsidR="007B2881" w:rsidRPr="007B2881" w:rsidRDefault="00537637" w:rsidP="0053763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Napravio uglavnom točan i označen rad.</w:t>
            </w:r>
          </w:p>
        </w:tc>
        <w:tc>
          <w:tcPr>
            <w:tcW w:w="2361" w:type="dxa"/>
            <w:vAlign w:val="center"/>
          </w:tcPr>
          <w:p w:rsidR="007B2881" w:rsidRPr="007B2881" w:rsidRDefault="00537637" w:rsidP="0053763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Napravio potpuno točan  i označen rad. </w:t>
            </w:r>
          </w:p>
        </w:tc>
      </w:tr>
    </w:tbl>
    <w:p w:rsidR="007B2881" w:rsidRDefault="007B2881" w:rsidP="007B2881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1F4ECC" w:rsidRDefault="001F4ECC" w:rsidP="007B2881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DF2254" w:rsidRDefault="008412D1" w:rsidP="00DF2254">
      <w:pPr>
        <w:jc w:val="center"/>
        <w:rPr>
          <w:rFonts w:ascii="AR CENA" w:hAnsi="AR CENA"/>
          <w:sz w:val="36"/>
          <w:szCs w:val="36"/>
        </w:rPr>
      </w:pPr>
      <w:r w:rsidRPr="009F5204">
        <w:rPr>
          <w:rFonts w:ascii="AR CENA" w:hAnsi="AR CENA"/>
          <w:sz w:val="36"/>
          <w:szCs w:val="36"/>
        </w:rPr>
        <w:t xml:space="preserve">Upute </w:t>
      </w:r>
      <w:r w:rsidR="001F4ECC">
        <w:rPr>
          <w:rFonts w:ascii="AR CENA" w:hAnsi="AR CENA"/>
          <w:sz w:val="36"/>
          <w:szCs w:val="36"/>
        </w:rPr>
        <w:t xml:space="preserve">i mjerila ocjenjivanja </w:t>
      </w:r>
      <w:r w:rsidRPr="001F4ECC">
        <w:rPr>
          <w:rFonts w:ascii="AR CENA" w:hAnsi="AR CENA"/>
          <w:b/>
          <w:sz w:val="40"/>
          <w:szCs w:val="36"/>
        </w:rPr>
        <w:t>pokusa</w:t>
      </w:r>
      <w:r w:rsidRPr="009F5204">
        <w:rPr>
          <w:rFonts w:ascii="AR CENA" w:hAnsi="AR CENA"/>
          <w:sz w:val="36"/>
          <w:szCs w:val="36"/>
        </w:rPr>
        <w:t xml:space="preserve"> </w:t>
      </w:r>
      <w:r w:rsidR="001F4ECC">
        <w:rPr>
          <w:rFonts w:ascii="AR CENA" w:hAnsi="AR CENA"/>
          <w:sz w:val="36"/>
          <w:szCs w:val="36"/>
        </w:rPr>
        <w:t>u nastavi P</w:t>
      </w:r>
      <w:r w:rsidRPr="009F5204">
        <w:rPr>
          <w:rFonts w:ascii="AR CENA" w:hAnsi="AR CENA"/>
          <w:sz w:val="36"/>
          <w:szCs w:val="36"/>
        </w:rPr>
        <w:t xml:space="preserve">rirode, </w:t>
      </w:r>
      <w:r w:rsidR="001F4ECC">
        <w:rPr>
          <w:rFonts w:ascii="AR CENA" w:hAnsi="AR CENA"/>
          <w:sz w:val="36"/>
          <w:szCs w:val="36"/>
        </w:rPr>
        <w:t>B</w:t>
      </w:r>
      <w:r w:rsidRPr="009F5204">
        <w:rPr>
          <w:rFonts w:ascii="AR CENA" w:hAnsi="AR CENA"/>
          <w:sz w:val="36"/>
          <w:szCs w:val="36"/>
        </w:rPr>
        <w:t xml:space="preserve">iologije i </w:t>
      </w:r>
      <w:r w:rsidR="001F4ECC">
        <w:rPr>
          <w:rFonts w:ascii="AR CENA" w:hAnsi="AR CENA"/>
          <w:sz w:val="36"/>
          <w:szCs w:val="36"/>
        </w:rPr>
        <w:t>K</w:t>
      </w:r>
      <w:r w:rsidRPr="009F5204">
        <w:rPr>
          <w:rFonts w:ascii="AR CENA" w:hAnsi="AR CENA"/>
          <w:sz w:val="36"/>
          <w:szCs w:val="36"/>
        </w:rPr>
        <w:t>emije</w:t>
      </w:r>
    </w:p>
    <w:p w:rsidR="008412D1" w:rsidRDefault="008412D1" w:rsidP="008412D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1F4ECC">
        <w:rPr>
          <w:rFonts w:ascii="Times New Roman" w:hAnsi="Times New Roman" w:cs="Times New Roman"/>
          <w:sz w:val="24"/>
          <w:szCs w:val="24"/>
        </w:rPr>
        <w:t>vaki učenički po</w:t>
      </w:r>
      <w:r w:rsidR="00E9625E">
        <w:rPr>
          <w:rFonts w:ascii="Times New Roman" w:hAnsi="Times New Roman" w:cs="Times New Roman"/>
          <w:sz w:val="24"/>
          <w:szCs w:val="24"/>
        </w:rPr>
        <w:t>kus mora imati bilješke (tijek pokusa</w:t>
      </w:r>
      <w:r w:rsidR="001F4ECC">
        <w:rPr>
          <w:rFonts w:ascii="Times New Roman" w:hAnsi="Times New Roman" w:cs="Times New Roman"/>
          <w:sz w:val="24"/>
          <w:szCs w:val="24"/>
        </w:rPr>
        <w:t>, opažanja i prikaz</w:t>
      </w:r>
      <w:r w:rsidR="00E9625E">
        <w:rPr>
          <w:rFonts w:ascii="Times New Roman" w:hAnsi="Times New Roman" w:cs="Times New Roman"/>
          <w:sz w:val="24"/>
          <w:szCs w:val="24"/>
        </w:rPr>
        <w:t xml:space="preserve"> rezultata, zaključak, sve može crtežom koji će biti označen, osim zaključka koji mora biti riječima</w:t>
      </w:r>
      <w:r w:rsidR="001F4ECC">
        <w:rPr>
          <w:rFonts w:ascii="Times New Roman" w:hAnsi="Times New Roman" w:cs="Times New Roman"/>
          <w:sz w:val="24"/>
          <w:szCs w:val="24"/>
        </w:rPr>
        <w:t>)</w:t>
      </w:r>
    </w:p>
    <w:p w:rsidR="008412D1" w:rsidRPr="00BD4F4B" w:rsidRDefault="001F4ECC" w:rsidP="00BD4F4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bilješke moraju biti uredne </w:t>
      </w:r>
      <w:r w:rsidR="00BD4F4B">
        <w:rPr>
          <w:rFonts w:ascii="Times New Roman" w:hAnsi="Times New Roman" w:cs="Times New Roman"/>
          <w:sz w:val="24"/>
          <w:szCs w:val="24"/>
        </w:rPr>
        <w:t>i točne te</w:t>
      </w:r>
      <w:r>
        <w:rPr>
          <w:rFonts w:ascii="Times New Roman" w:hAnsi="Times New Roman" w:cs="Times New Roman"/>
          <w:sz w:val="24"/>
          <w:szCs w:val="24"/>
        </w:rPr>
        <w:t xml:space="preserve"> priložene u kutiji uz pokus</w:t>
      </w:r>
    </w:p>
    <w:p w:rsidR="001F4ECC" w:rsidRDefault="001F4ECC" w:rsidP="001F4EC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svaki pokus/model/drugi praktičan rad treba biti u kutiji ili nečemu sličnomu te čitko i vidljivo označen (ime i prezime učenika, razredni odjel, naziv rada)</w:t>
      </w:r>
    </w:p>
    <w:p w:rsidR="001F4ECC" w:rsidRDefault="001F4ECC" w:rsidP="001F4EC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preporuka je </w:t>
      </w:r>
      <w:r w:rsidR="00BD4F4B">
        <w:rPr>
          <w:rFonts w:ascii="Times New Roman" w:hAnsi="Times New Roman" w:cs="Times New Roman"/>
          <w:sz w:val="24"/>
          <w:szCs w:val="24"/>
        </w:rPr>
        <w:t>raditi pokuse u što manjim posudama koristeći</w:t>
      </w:r>
      <w:r>
        <w:rPr>
          <w:rFonts w:ascii="Times New Roman" w:hAnsi="Times New Roman" w:cs="Times New Roman"/>
          <w:sz w:val="24"/>
          <w:szCs w:val="24"/>
        </w:rPr>
        <w:t xml:space="preserve"> što manje materijala kako bi ih nastavnica imala gdje čuvati do kraja školske godine </w:t>
      </w:r>
      <w:r w:rsidRPr="001F4ECC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E9625E" w:rsidRPr="001F4ECC" w:rsidRDefault="00E9625E" w:rsidP="001F4EC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ako će pokus biti izveden </w:t>
      </w:r>
      <w:proofErr w:type="spellStart"/>
      <w:r>
        <w:rPr>
          <w:rFonts w:ascii="Times New Roman" w:hAnsi="Times New Roman" w:cs="Times New Roman"/>
          <w:sz w:val="24"/>
          <w:szCs w:val="24"/>
        </w:rPr>
        <w:t>demontracijski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nastavi, kutija i bilješke nisu potrebne, učenik će objasniti usmeno</w:t>
      </w:r>
    </w:p>
    <w:p w:rsidR="008412D1" w:rsidRDefault="008412D1" w:rsidP="008412D1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98"/>
        <w:gridCol w:w="1843"/>
        <w:gridCol w:w="3118"/>
        <w:gridCol w:w="2692"/>
        <w:gridCol w:w="2362"/>
        <w:gridCol w:w="2361"/>
      </w:tblGrid>
      <w:tr w:rsidR="00DF2254" w:rsidRPr="007B2881" w:rsidTr="00DF2254">
        <w:tc>
          <w:tcPr>
            <w:tcW w:w="1798" w:type="dxa"/>
            <w:vAlign w:val="center"/>
          </w:tcPr>
          <w:p w:rsidR="008412D1" w:rsidRPr="007B2881" w:rsidRDefault="008412D1" w:rsidP="00E00629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881">
              <w:rPr>
                <w:rFonts w:ascii="Times New Roman" w:hAnsi="Times New Roman" w:cs="Times New Roman"/>
                <w:b/>
                <w:sz w:val="24"/>
                <w:szCs w:val="24"/>
              </w:rPr>
              <w:t>Ocjena</w:t>
            </w:r>
          </w:p>
        </w:tc>
        <w:tc>
          <w:tcPr>
            <w:tcW w:w="1843" w:type="dxa"/>
            <w:vAlign w:val="center"/>
          </w:tcPr>
          <w:p w:rsidR="008412D1" w:rsidRPr="007B2881" w:rsidRDefault="008412D1" w:rsidP="00E00629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881">
              <w:rPr>
                <w:rFonts w:ascii="Times New Roman" w:hAnsi="Times New Roman" w:cs="Times New Roman"/>
                <w:b/>
                <w:sz w:val="24"/>
                <w:szCs w:val="24"/>
              </w:rPr>
              <w:t>Nedovoljan (1)</w:t>
            </w:r>
          </w:p>
        </w:tc>
        <w:tc>
          <w:tcPr>
            <w:tcW w:w="3118" w:type="dxa"/>
            <w:vAlign w:val="center"/>
          </w:tcPr>
          <w:p w:rsidR="008412D1" w:rsidRPr="007B2881" w:rsidRDefault="008412D1" w:rsidP="00E00629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881">
              <w:rPr>
                <w:rFonts w:ascii="Times New Roman" w:hAnsi="Times New Roman" w:cs="Times New Roman"/>
                <w:b/>
                <w:sz w:val="24"/>
                <w:szCs w:val="24"/>
              </w:rPr>
              <w:t>Dovoljan (2)</w:t>
            </w:r>
          </w:p>
        </w:tc>
        <w:tc>
          <w:tcPr>
            <w:tcW w:w="2692" w:type="dxa"/>
            <w:vAlign w:val="center"/>
          </w:tcPr>
          <w:p w:rsidR="008412D1" w:rsidRPr="007B2881" w:rsidRDefault="008412D1" w:rsidP="00E00629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881">
              <w:rPr>
                <w:rFonts w:ascii="Times New Roman" w:hAnsi="Times New Roman" w:cs="Times New Roman"/>
                <w:b/>
                <w:sz w:val="24"/>
                <w:szCs w:val="24"/>
              </w:rPr>
              <w:t>Dobar (3)</w:t>
            </w:r>
          </w:p>
        </w:tc>
        <w:tc>
          <w:tcPr>
            <w:tcW w:w="2362" w:type="dxa"/>
            <w:vAlign w:val="center"/>
          </w:tcPr>
          <w:p w:rsidR="008412D1" w:rsidRPr="007B2881" w:rsidRDefault="008412D1" w:rsidP="00E00629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881">
              <w:rPr>
                <w:rFonts w:ascii="Times New Roman" w:hAnsi="Times New Roman" w:cs="Times New Roman"/>
                <w:b/>
                <w:sz w:val="24"/>
                <w:szCs w:val="24"/>
              </w:rPr>
              <w:t>Vrlo dobar (4)</w:t>
            </w:r>
          </w:p>
        </w:tc>
        <w:tc>
          <w:tcPr>
            <w:tcW w:w="2361" w:type="dxa"/>
            <w:vAlign w:val="center"/>
          </w:tcPr>
          <w:p w:rsidR="008412D1" w:rsidRPr="007B2881" w:rsidRDefault="008412D1" w:rsidP="00E00629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881">
              <w:rPr>
                <w:rFonts w:ascii="Times New Roman" w:hAnsi="Times New Roman" w:cs="Times New Roman"/>
                <w:b/>
                <w:sz w:val="24"/>
                <w:szCs w:val="24"/>
              </w:rPr>
              <w:t>Izvrstan (5)</w:t>
            </w:r>
          </w:p>
        </w:tc>
      </w:tr>
      <w:tr w:rsidR="00DF2254" w:rsidRPr="007B2881" w:rsidTr="00DF2254">
        <w:tc>
          <w:tcPr>
            <w:tcW w:w="1798" w:type="dxa"/>
            <w:vAlign w:val="center"/>
          </w:tcPr>
          <w:p w:rsidR="008412D1" w:rsidRPr="007B2881" w:rsidRDefault="00DF2254" w:rsidP="00E00629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Mjerila ocjenjivanja</w:t>
            </w:r>
          </w:p>
        </w:tc>
        <w:tc>
          <w:tcPr>
            <w:tcW w:w="1843" w:type="dxa"/>
            <w:vAlign w:val="center"/>
          </w:tcPr>
          <w:p w:rsidR="008412D1" w:rsidRPr="007B2881" w:rsidRDefault="008412D1" w:rsidP="00E00629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Nije napravio rad</w:t>
            </w:r>
            <w:r w:rsidRPr="007B28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vAlign w:val="center"/>
          </w:tcPr>
          <w:p w:rsidR="008412D1" w:rsidRPr="007B2881" w:rsidRDefault="008412D1" w:rsidP="00E00629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Napravio rad koji je netoč</w:t>
            </w:r>
            <w:r w:rsidR="00DF2254">
              <w:rPr>
                <w:rFonts w:ascii="Times New Roman" w:hAnsi="Times New Roman" w:cs="Times New Roman"/>
                <w:sz w:val="24"/>
                <w:szCs w:val="24"/>
              </w:rPr>
              <w:t>an i/ili nepotpun i nema bilješki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2" w:type="dxa"/>
            <w:vAlign w:val="center"/>
          </w:tcPr>
          <w:p w:rsidR="008412D1" w:rsidRPr="007B2881" w:rsidRDefault="008412D1" w:rsidP="00E00629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Napravio rad koji ima pogrješke</w:t>
            </w:r>
            <w:r w:rsidR="00DF2254">
              <w:rPr>
                <w:rFonts w:ascii="Times New Roman" w:hAnsi="Times New Roman" w:cs="Times New Roman"/>
                <w:sz w:val="24"/>
                <w:szCs w:val="24"/>
              </w:rPr>
              <w:t>, ali ima bilješke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2" w:type="dxa"/>
            <w:vAlign w:val="center"/>
          </w:tcPr>
          <w:p w:rsidR="008412D1" w:rsidRPr="007B2881" w:rsidRDefault="008412D1" w:rsidP="00E00629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Napravio uglavnom točan</w:t>
            </w:r>
            <w:r w:rsidR="00DF2254">
              <w:rPr>
                <w:rFonts w:ascii="Times New Roman" w:hAnsi="Times New Roman" w:cs="Times New Roman"/>
                <w:sz w:val="24"/>
                <w:szCs w:val="24"/>
              </w:rPr>
              <w:t xml:space="preserve"> rad s neurednim bilješkama </w:t>
            </w:r>
          </w:p>
        </w:tc>
        <w:tc>
          <w:tcPr>
            <w:tcW w:w="2361" w:type="dxa"/>
            <w:vAlign w:val="center"/>
          </w:tcPr>
          <w:p w:rsidR="008412D1" w:rsidRPr="007B2881" w:rsidRDefault="008412D1" w:rsidP="00DF225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Napravio potpuno točan </w:t>
            </w:r>
            <w:r w:rsidR="00DF2254">
              <w:rPr>
                <w:rFonts w:ascii="Times New Roman" w:hAnsi="Times New Roman" w:cs="Times New Roman"/>
                <w:sz w:val="24"/>
                <w:szCs w:val="24"/>
              </w:rPr>
              <w:t xml:space="preserve">rad s urednim i točnim </w:t>
            </w:r>
            <w:proofErr w:type="spellStart"/>
            <w:r w:rsidR="00DF2254">
              <w:rPr>
                <w:rFonts w:ascii="Times New Roman" w:hAnsi="Times New Roman" w:cs="Times New Roman"/>
                <w:sz w:val="24"/>
                <w:szCs w:val="24"/>
              </w:rPr>
              <w:t>biješkama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E9625E" w:rsidRDefault="00E9625E" w:rsidP="00D7718C">
      <w:pPr>
        <w:jc w:val="center"/>
        <w:rPr>
          <w:rFonts w:ascii="AR CENA" w:hAnsi="AR CENA" w:cs="Times New Roman"/>
          <w:sz w:val="40"/>
          <w:szCs w:val="40"/>
        </w:rPr>
      </w:pPr>
    </w:p>
    <w:p w:rsidR="00E9625E" w:rsidRDefault="00E9625E" w:rsidP="00D7718C">
      <w:pPr>
        <w:jc w:val="center"/>
        <w:rPr>
          <w:rFonts w:ascii="AR CENA" w:hAnsi="AR CENA" w:cs="Times New Roman"/>
          <w:sz w:val="40"/>
          <w:szCs w:val="40"/>
        </w:rPr>
      </w:pPr>
    </w:p>
    <w:p w:rsidR="00D7718C" w:rsidRPr="005337D3" w:rsidRDefault="00D7718C" w:rsidP="00D7718C">
      <w:pPr>
        <w:jc w:val="center"/>
        <w:rPr>
          <w:rFonts w:ascii="AR CENA" w:hAnsi="AR CENA" w:cs="Times New Roman"/>
          <w:sz w:val="40"/>
          <w:szCs w:val="40"/>
        </w:rPr>
      </w:pPr>
      <w:r w:rsidRPr="005337D3">
        <w:rPr>
          <w:rFonts w:ascii="AR CENA" w:hAnsi="AR CENA" w:cs="Times New Roman"/>
          <w:sz w:val="40"/>
          <w:szCs w:val="40"/>
        </w:rPr>
        <w:lastRenderedPageBreak/>
        <w:t>Upute</w:t>
      </w:r>
      <w:r>
        <w:rPr>
          <w:rFonts w:ascii="AR CENA" w:hAnsi="AR CENA" w:cs="Times New Roman"/>
          <w:sz w:val="40"/>
          <w:szCs w:val="40"/>
        </w:rPr>
        <w:t xml:space="preserve"> i mjerila ocjenjivanja</w:t>
      </w:r>
      <w:r w:rsidRPr="005337D3">
        <w:rPr>
          <w:rFonts w:ascii="AR CENA" w:hAnsi="AR CENA" w:cs="Times New Roman"/>
          <w:sz w:val="40"/>
          <w:szCs w:val="40"/>
        </w:rPr>
        <w:t xml:space="preserve"> za izradu </w:t>
      </w:r>
      <w:r w:rsidRPr="005337D3">
        <w:rPr>
          <w:rFonts w:ascii="AR CENA" w:hAnsi="AR CENA" w:cs="Times New Roman"/>
          <w:b/>
          <w:sz w:val="40"/>
          <w:szCs w:val="40"/>
        </w:rPr>
        <w:t>plakata</w:t>
      </w:r>
      <w:r>
        <w:rPr>
          <w:rFonts w:ascii="AR CENA" w:hAnsi="AR CENA" w:cs="Times New Roman"/>
          <w:sz w:val="40"/>
          <w:szCs w:val="40"/>
        </w:rPr>
        <w:t xml:space="preserve"> u nastavi P</w:t>
      </w:r>
      <w:r w:rsidRPr="005337D3">
        <w:rPr>
          <w:rFonts w:ascii="AR CENA" w:hAnsi="AR CENA" w:cs="Times New Roman"/>
          <w:sz w:val="40"/>
          <w:szCs w:val="40"/>
        </w:rPr>
        <w:t xml:space="preserve">rirode, </w:t>
      </w:r>
      <w:r>
        <w:rPr>
          <w:rFonts w:ascii="AR CENA" w:hAnsi="AR CENA" w:cs="Times New Roman"/>
          <w:sz w:val="40"/>
          <w:szCs w:val="40"/>
        </w:rPr>
        <w:t>B</w:t>
      </w:r>
      <w:r w:rsidRPr="005337D3">
        <w:rPr>
          <w:rFonts w:ascii="AR CENA" w:hAnsi="AR CENA" w:cs="Times New Roman"/>
          <w:sz w:val="40"/>
          <w:szCs w:val="40"/>
        </w:rPr>
        <w:t xml:space="preserve">iologije i </w:t>
      </w:r>
      <w:r>
        <w:rPr>
          <w:rFonts w:ascii="AR CENA" w:hAnsi="AR CENA" w:cs="Times New Roman"/>
          <w:sz w:val="40"/>
          <w:szCs w:val="40"/>
        </w:rPr>
        <w:t>K</w:t>
      </w:r>
      <w:r w:rsidRPr="005337D3">
        <w:rPr>
          <w:rFonts w:ascii="AR CENA" w:hAnsi="AR CENA" w:cs="Times New Roman"/>
          <w:sz w:val="40"/>
          <w:szCs w:val="40"/>
        </w:rPr>
        <w:t>emije</w:t>
      </w:r>
    </w:p>
    <w:p w:rsidR="00D7718C" w:rsidRPr="008C6F75" w:rsidRDefault="00D7718C" w:rsidP="00D771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18C" w:rsidRPr="003D1AE7" w:rsidRDefault="00D7718C" w:rsidP="00D7718C">
      <w:pPr>
        <w:pStyle w:val="Odlomakpopisa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3D1AE7">
        <w:rPr>
          <w:rFonts w:ascii="Times New Roman" w:hAnsi="Times New Roman" w:cs="Times New Roman"/>
          <w:sz w:val="24"/>
          <w:szCs w:val="24"/>
        </w:rPr>
        <w:t xml:space="preserve">lakati se izrađuju na </w:t>
      </w:r>
      <w:proofErr w:type="spellStart"/>
      <w:r w:rsidRPr="003D1AE7">
        <w:rPr>
          <w:rFonts w:ascii="Times New Roman" w:hAnsi="Times New Roman" w:cs="Times New Roman"/>
          <w:sz w:val="24"/>
          <w:szCs w:val="24"/>
        </w:rPr>
        <w:t>hamer</w:t>
      </w:r>
      <w:proofErr w:type="spellEnd"/>
      <w:r w:rsidRPr="003D1AE7">
        <w:rPr>
          <w:rFonts w:ascii="Times New Roman" w:hAnsi="Times New Roman" w:cs="Times New Roman"/>
          <w:sz w:val="24"/>
          <w:szCs w:val="24"/>
        </w:rPr>
        <w:t xml:space="preserve"> papiru standardne veličine</w:t>
      </w:r>
      <w:r>
        <w:rPr>
          <w:rFonts w:ascii="Times New Roman" w:hAnsi="Times New Roman" w:cs="Times New Roman"/>
          <w:sz w:val="24"/>
          <w:szCs w:val="24"/>
        </w:rPr>
        <w:t xml:space="preserve"> ili se spaja više papira veličine A4</w:t>
      </w:r>
      <w:r w:rsidRPr="003D1AE7">
        <w:rPr>
          <w:rFonts w:ascii="Times New Roman" w:hAnsi="Times New Roman" w:cs="Times New Roman"/>
          <w:sz w:val="24"/>
          <w:szCs w:val="24"/>
        </w:rPr>
        <w:t>, boje prikladne temi</w:t>
      </w:r>
    </w:p>
    <w:p w:rsidR="00D7718C" w:rsidRPr="003D1AE7" w:rsidRDefault="00D7718C" w:rsidP="00D7718C">
      <w:pPr>
        <w:pStyle w:val="Odlomakpopisa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3D1AE7">
        <w:rPr>
          <w:rFonts w:ascii="Times New Roman" w:hAnsi="Times New Roman" w:cs="Times New Roman"/>
          <w:sz w:val="24"/>
          <w:szCs w:val="24"/>
        </w:rPr>
        <w:t>čenicima se prepušta na volju grafičko oblikovanje plakata čime do izraž</w:t>
      </w:r>
      <w:r>
        <w:rPr>
          <w:rFonts w:ascii="Times New Roman" w:hAnsi="Times New Roman" w:cs="Times New Roman"/>
          <w:sz w:val="24"/>
          <w:szCs w:val="24"/>
        </w:rPr>
        <w:t>aja dolazi njihova kreativnost</w:t>
      </w:r>
    </w:p>
    <w:p w:rsidR="00D7718C" w:rsidRPr="003D1AE7" w:rsidRDefault="00D7718C" w:rsidP="00D7718C">
      <w:pPr>
        <w:pStyle w:val="Odlomakpopisa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3D1AE7">
        <w:rPr>
          <w:rFonts w:ascii="Times New Roman" w:hAnsi="Times New Roman" w:cs="Times New Roman"/>
          <w:sz w:val="24"/>
          <w:szCs w:val="24"/>
        </w:rPr>
        <w:t>ventualni grafički prikazi (krivulje, tablice</w:t>
      </w:r>
      <w:r>
        <w:rPr>
          <w:rFonts w:ascii="Times New Roman" w:hAnsi="Times New Roman" w:cs="Times New Roman"/>
          <w:sz w:val="24"/>
          <w:szCs w:val="24"/>
        </w:rPr>
        <w:t>, slike) moraju biti označene</w:t>
      </w:r>
      <w:r w:rsidRPr="003D1A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718C" w:rsidRPr="003D1AE7" w:rsidRDefault="00D7718C" w:rsidP="00D7718C">
      <w:pPr>
        <w:pStyle w:val="Odlomakpopisa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3D1AE7">
        <w:rPr>
          <w:rFonts w:ascii="Times New Roman" w:hAnsi="Times New Roman" w:cs="Times New Roman"/>
          <w:sz w:val="24"/>
          <w:szCs w:val="24"/>
        </w:rPr>
        <w:t>lakat mora imati jasno istaknuto i čitljivo ime i prezime</w:t>
      </w:r>
      <w:r>
        <w:rPr>
          <w:rFonts w:ascii="Times New Roman" w:hAnsi="Times New Roman" w:cs="Times New Roman"/>
          <w:sz w:val="24"/>
          <w:szCs w:val="24"/>
        </w:rPr>
        <w:t xml:space="preserve"> autora, razred, školsku godinu</w:t>
      </w:r>
      <w:r w:rsidRPr="003D1A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718C" w:rsidRPr="003D1AE7" w:rsidRDefault="00D7718C" w:rsidP="00D7718C">
      <w:pPr>
        <w:pStyle w:val="Odlomakpopisa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3D1AE7">
        <w:rPr>
          <w:rFonts w:ascii="Times New Roman" w:hAnsi="Times New Roman" w:cs="Times New Roman"/>
          <w:sz w:val="24"/>
          <w:szCs w:val="24"/>
        </w:rPr>
        <w:t>vi se podatci (u obliku kartice) po</w:t>
      </w:r>
      <w:r>
        <w:rPr>
          <w:rFonts w:ascii="Times New Roman" w:hAnsi="Times New Roman" w:cs="Times New Roman"/>
          <w:sz w:val="24"/>
          <w:szCs w:val="24"/>
        </w:rPr>
        <w:t>stavljaju ispod naslova plakata</w:t>
      </w:r>
    </w:p>
    <w:p w:rsidR="00D7718C" w:rsidRDefault="00D7718C" w:rsidP="00D7718C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59"/>
        <w:gridCol w:w="1984"/>
        <w:gridCol w:w="2127"/>
        <w:gridCol w:w="3118"/>
        <w:gridCol w:w="2977"/>
        <w:gridCol w:w="2693"/>
      </w:tblGrid>
      <w:tr w:rsidR="00D7718C" w:rsidTr="00E00629">
        <w:tc>
          <w:tcPr>
            <w:tcW w:w="1559" w:type="dxa"/>
            <w:vAlign w:val="center"/>
          </w:tcPr>
          <w:p w:rsidR="00D7718C" w:rsidRPr="00EE469E" w:rsidRDefault="00D7718C" w:rsidP="00E00629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718C" w:rsidRPr="00EE469E" w:rsidRDefault="00D7718C" w:rsidP="00E00629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69E">
              <w:rPr>
                <w:rFonts w:ascii="Times New Roman" w:hAnsi="Times New Roman" w:cs="Times New Roman"/>
                <w:b/>
                <w:sz w:val="24"/>
                <w:szCs w:val="24"/>
              </w:rPr>
              <w:t>Ocjena</w:t>
            </w:r>
          </w:p>
          <w:p w:rsidR="00D7718C" w:rsidRPr="00EE469E" w:rsidRDefault="00D7718C" w:rsidP="00E00629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7718C" w:rsidRPr="00EE469E" w:rsidRDefault="00D7718C" w:rsidP="00E00629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69E">
              <w:rPr>
                <w:rFonts w:ascii="Times New Roman" w:hAnsi="Times New Roman" w:cs="Times New Roman"/>
                <w:b/>
                <w:sz w:val="24"/>
                <w:szCs w:val="24"/>
              </w:rPr>
              <w:t>Nedovoljan (1)</w:t>
            </w:r>
          </w:p>
        </w:tc>
        <w:tc>
          <w:tcPr>
            <w:tcW w:w="2127" w:type="dxa"/>
            <w:vAlign w:val="center"/>
          </w:tcPr>
          <w:p w:rsidR="00D7718C" w:rsidRPr="00EE469E" w:rsidRDefault="00D7718C" w:rsidP="00E00629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69E">
              <w:rPr>
                <w:rFonts w:ascii="Times New Roman" w:hAnsi="Times New Roman" w:cs="Times New Roman"/>
                <w:b/>
                <w:sz w:val="24"/>
                <w:szCs w:val="24"/>
              </w:rPr>
              <w:t>Dovoljan (2)</w:t>
            </w:r>
          </w:p>
        </w:tc>
        <w:tc>
          <w:tcPr>
            <w:tcW w:w="3118" w:type="dxa"/>
            <w:vAlign w:val="center"/>
          </w:tcPr>
          <w:p w:rsidR="00D7718C" w:rsidRPr="00EE469E" w:rsidRDefault="00D7718C" w:rsidP="00E00629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69E">
              <w:rPr>
                <w:rFonts w:ascii="Times New Roman" w:hAnsi="Times New Roman" w:cs="Times New Roman"/>
                <w:b/>
                <w:sz w:val="24"/>
                <w:szCs w:val="24"/>
              </w:rPr>
              <w:t>Dobar (3)</w:t>
            </w:r>
          </w:p>
        </w:tc>
        <w:tc>
          <w:tcPr>
            <w:tcW w:w="2977" w:type="dxa"/>
            <w:vAlign w:val="center"/>
          </w:tcPr>
          <w:p w:rsidR="00D7718C" w:rsidRPr="00EE469E" w:rsidRDefault="00D7718C" w:rsidP="00E00629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69E">
              <w:rPr>
                <w:rFonts w:ascii="Times New Roman" w:hAnsi="Times New Roman" w:cs="Times New Roman"/>
                <w:b/>
                <w:sz w:val="24"/>
                <w:szCs w:val="24"/>
              </w:rPr>
              <w:t>Vrlo dobar (4)</w:t>
            </w:r>
          </w:p>
        </w:tc>
        <w:tc>
          <w:tcPr>
            <w:tcW w:w="2693" w:type="dxa"/>
            <w:vAlign w:val="center"/>
          </w:tcPr>
          <w:p w:rsidR="00D7718C" w:rsidRPr="00EE469E" w:rsidRDefault="00D7718C" w:rsidP="00E00629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69E">
              <w:rPr>
                <w:rFonts w:ascii="Times New Roman" w:hAnsi="Times New Roman" w:cs="Times New Roman"/>
                <w:b/>
                <w:sz w:val="24"/>
                <w:szCs w:val="24"/>
              </w:rPr>
              <w:t>Izvrstan (5)</w:t>
            </w:r>
          </w:p>
        </w:tc>
      </w:tr>
      <w:tr w:rsidR="00D7718C" w:rsidTr="00E00629">
        <w:tc>
          <w:tcPr>
            <w:tcW w:w="1559" w:type="dxa"/>
            <w:vAlign w:val="center"/>
          </w:tcPr>
          <w:p w:rsidR="00D7718C" w:rsidRDefault="00D7718C" w:rsidP="00E00629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18C" w:rsidRPr="00EE469E" w:rsidRDefault="00D7718C" w:rsidP="00E00629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69E">
              <w:rPr>
                <w:rFonts w:ascii="Times New Roman" w:hAnsi="Times New Roman" w:cs="Times New Roman"/>
                <w:b/>
                <w:sz w:val="24"/>
                <w:szCs w:val="24"/>
              </w:rPr>
              <w:t>Mjerila ocjenjivanja</w:t>
            </w:r>
          </w:p>
          <w:p w:rsidR="00D7718C" w:rsidRDefault="00D7718C" w:rsidP="00E00629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7718C" w:rsidRDefault="00D7718C" w:rsidP="00E00629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Nije napravio plakat.</w:t>
            </w:r>
          </w:p>
        </w:tc>
        <w:tc>
          <w:tcPr>
            <w:tcW w:w="2127" w:type="dxa"/>
            <w:vAlign w:val="center"/>
          </w:tcPr>
          <w:p w:rsidR="00D7718C" w:rsidRDefault="00D7718C" w:rsidP="00E00629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Plakat je nepregledan, estetski neprivlačan i nema jasno prikazanu poruku.</w:t>
            </w:r>
          </w:p>
        </w:tc>
        <w:tc>
          <w:tcPr>
            <w:tcW w:w="3118" w:type="dxa"/>
            <w:vAlign w:val="center"/>
          </w:tcPr>
          <w:p w:rsidR="00D7718C" w:rsidRDefault="00D7718C" w:rsidP="00E00629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Plakat ima jasnu poruku, s manjim pogrješkama, ali je nepregledan i nedovoljno dobro organiziran (estetski neprivlačan</w:t>
            </w:r>
            <w:r w:rsidR="00E962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premala slova, previše teksta, kontrasti nisu dovoljno izraženi i sl.)</w:t>
            </w:r>
          </w:p>
        </w:tc>
        <w:tc>
          <w:tcPr>
            <w:tcW w:w="2977" w:type="dxa"/>
            <w:vAlign w:val="center"/>
          </w:tcPr>
          <w:p w:rsidR="00D7718C" w:rsidRDefault="00D7718C" w:rsidP="00E00629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Plakat je točan s jasno prikazanom porukom, ali pomalo nepregledan jer nije dobro organiziran i estetski neprivlačan (premala slova, previše teksta, kontrasti nisu dovoljno izraženi i sl.)</w:t>
            </w:r>
          </w:p>
        </w:tc>
        <w:tc>
          <w:tcPr>
            <w:tcW w:w="2693" w:type="dxa"/>
            <w:vAlign w:val="center"/>
          </w:tcPr>
          <w:p w:rsidR="00D7718C" w:rsidRDefault="00D7718C" w:rsidP="00E00629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Plakat je točan, pregledan, jasno je prikazana poruka, estetski je vrlo privlačan (usklađene boje, crteži, fotografije, tablice i sl. jasni i poučni)</w:t>
            </w:r>
          </w:p>
        </w:tc>
      </w:tr>
    </w:tbl>
    <w:p w:rsidR="00D7718C" w:rsidRDefault="00D7718C" w:rsidP="007B2881">
      <w:pPr>
        <w:jc w:val="center"/>
        <w:rPr>
          <w:rFonts w:ascii="AR CENA" w:hAnsi="AR CENA"/>
          <w:sz w:val="36"/>
          <w:szCs w:val="36"/>
        </w:rPr>
      </w:pPr>
    </w:p>
    <w:p w:rsidR="00D7718C" w:rsidRDefault="00D7718C" w:rsidP="007B2881">
      <w:pPr>
        <w:jc w:val="center"/>
        <w:rPr>
          <w:rFonts w:ascii="AR CENA" w:hAnsi="AR CENA"/>
          <w:sz w:val="36"/>
          <w:szCs w:val="36"/>
        </w:rPr>
      </w:pPr>
    </w:p>
    <w:p w:rsidR="00D7718C" w:rsidRDefault="00D7718C" w:rsidP="007B2881">
      <w:pPr>
        <w:jc w:val="center"/>
        <w:rPr>
          <w:rFonts w:ascii="AR CENA" w:hAnsi="AR CENA"/>
          <w:sz w:val="36"/>
          <w:szCs w:val="36"/>
        </w:rPr>
      </w:pPr>
    </w:p>
    <w:p w:rsidR="00D7718C" w:rsidRDefault="00D7718C" w:rsidP="007B2881">
      <w:pPr>
        <w:jc w:val="center"/>
        <w:rPr>
          <w:rFonts w:ascii="AR CENA" w:hAnsi="AR CENA"/>
          <w:sz w:val="36"/>
          <w:szCs w:val="36"/>
        </w:rPr>
      </w:pPr>
    </w:p>
    <w:p w:rsidR="004D1FB0" w:rsidRDefault="004D1FB0" w:rsidP="007B2881">
      <w:pPr>
        <w:jc w:val="center"/>
        <w:rPr>
          <w:rFonts w:ascii="AR CENA" w:hAnsi="AR CENA"/>
          <w:sz w:val="36"/>
          <w:szCs w:val="36"/>
        </w:rPr>
      </w:pPr>
    </w:p>
    <w:p w:rsidR="004D1FB0" w:rsidRDefault="004D1FB0" w:rsidP="007B2881">
      <w:pPr>
        <w:jc w:val="center"/>
        <w:rPr>
          <w:rFonts w:ascii="AR CENA" w:hAnsi="AR CENA"/>
          <w:sz w:val="36"/>
          <w:szCs w:val="36"/>
        </w:rPr>
      </w:pPr>
    </w:p>
    <w:p w:rsidR="004D1FB0" w:rsidRDefault="004D1FB0" w:rsidP="007B2881">
      <w:pPr>
        <w:jc w:val="center"/>
        <w:rPr>
          <w:rFonts w:ascii="AR CENA" w:hAnsi="AR CENA"/>
          <w:sz w:val="36"/>
          <w:szCs w:val="36"/>
        </w:rPr>
      </w:pPr>
    </w:p>
    <w:p w:rsidR="007B2881" w:rsidRDefault="007B2881" w:rsidP="007B2881">
      <w:pPr>
        <w:jc w:val="center"/>
        <w:rPr>
          <w:rFonts w:ascii="AR CENA" w:hAnsi="AR CENA"/>
          <w:sz w:val="36"/>
          <w:szCs w:val="36"/>
        </w:rPr>
      </w:pPr>
      <w:bookmarkStart w:id="0" w:name="_GoBack"/>
      <w:bookmarkEnd w:id="0"/>
      <w:r>
        <w:rPr>
          <w:rFonts w:ascii="AR CENA" w:hAnsi="AR CENA"/>
          <w:sz w:val="36"/>
          <w:szCs w:val="36"/>
        </w:rPr>
        <w:t xml:space="preserve">Upute za izradu </w:t>
      </w:r>
      <w:r w:rsidRPr="00537637">
        <w:rPr>
          <w:rFonts w:ascii="AR CENA" w:hAnsi="AR CENA"/>
          <w:b/>
          <w:sz w:val="36"/>
          <w:szCs w:val="36"/>
        </w:rPr>
        <w:t>h</w:t>
      </w:r>
      <w:r w:rsidR="004E2FAC" w:rsidRPr="00537637">
        <w:rPr>
          <w:rFonts w:ascii="AR CENA" w:hAnsi="AR CENA"/>
          <w:b/>
          <w:sz w:val="36"/>
          <w:szCs w:val="36"/>
        </w:rPr>
        <w:t>erbarija</w:t>
      </w:r>
      <w:r w:rsidR="004E2FAC">
        <w:rPr>
          <w:rFonts w:ascii="AR CENA" w:hAnsi="AR CENA"/>
          <w:sz w:val="36"/>
          <w:szCs w:val="36"/>
        </w:rPr>
        <w:t xml:space="preserve"> iz prirode i biologije</w:t>
      </w:r>
    </w:p>
    <w:p w:rsidR="00A71F63" w:rsidRDefault="00A71F63" w:rsidP="007B2881">
      <w:pPr>
        <w:jc w:val="center"/>
        <w:rPr>
          <w:rFonts w:ascii="AR CENA" w:hAnsi="AR CENA"/>
          <w:sz w:val="36"/>
          <w:szCs w:val="36"/>
        </w:rPr>
      </w:pPr>
    </w:p>
    <w:p w:rsidR="00FD1140" w:rsidRDefault="00A71F63" w:rsidP="00A71F63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Upute za izradu herbarija pročitaj detaljno u udžbeniku (izborna tema)</w:t>
      </w:r>
    </w:p>
    <w:p w:rsidR="00A71F63" w:rsidRDefault="00A71F63" w:rsidP="00A71F63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A71F63" w:rsidRPr="00A71F63" w:rsidRDefault="00A71F63" w:rsidP="00A71F63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70"/>
        <w:gridCol w:w="2370"/>
        <w:gridCol w:w="2370"/>
        <w:gridCol w:w="2370"/>
        <w:gridCol w:w="2370"/>
        <w:gridCol w:w="2370"/>
      </w:tblGrid>
      <w:tr w:rsidR="00FD1140" w:rsidRPr="007B2881" w:rsidTr="00B51E36">
        <w:tc>
          <w:tcPr>
            <w:tcW w:w="2370" w:type="dxa"/>
            <w:vAlign w:val="center"/>
          </w:tcPr>
          <w:p w:rsidR="00FD1140" w:rsidRPr="007B2881" w:rsidRDefault="00FD1140" w:rsidP="00B51E36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881">
              <w:rPr>
                <w:rFonts w:ascii="Times New Roman" w:hAnsi="Times New Roman" w:cs="Times New Roman"/>
                <w:b/>
                <w:sz w:val="24"/>
                <w:szCs w:val="24"/>
              </w:rPr>
              <w:t>Ocjena</w:t>
            </w:r>
          </w:p>
        </w:tc>
        <w:tc>
          <w:tcPr>
            <w:tcW w:w="2370" w:type="dxa"/>
            <w:vAlign w:val="center"/>
          </w:tcPr>
          <w:p w:rsidR="00FD1140" w:rsidRPr="007B2881" w:rsidRDefault="00FD1140" w:rsidP="00B51E36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881">
              <w:rPr>
                <w:rFonts w:ascii="Times New Roman" w:hAnsi="Times New Roman" w:cs="Times New Roman"/>
                <w:b/>
                <w:sz w:val="24"/>
                <w:szCs w:val="24"/>
              </w:rPr>
              <w:t>Nedovoljan (1)</w:t>
            </w:r>
          </w:p>
        </w:tc>
        <w:tc>
          <w:tcPr>
            <w:tcW w:w="2370" w:type="dxa"/>
            <w:vAlign w:val="center"/>
          </w:tcPr>
          <w:p w:rsidR="00FD1140" w:rsidRPr="007B2881" w:rsidRDefault="00FD1140" w:rsidP="00B51E36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881">
              <w:rPr>
                <w:rFonts w:ascii="Times New Roman" w:hAnsi="Times New Roman" w:cs="Times New Roman"/>
                <w:b/>
                <w:sz w:val="24"/>
                <w:szCs w:val="24"/>
              </w:rPr>
              <w:t>Dovoljan (2)</w:t>
            </w:r>
          </w:p>
        </w:tc>
        <w:tc>
          <w:tcPr>
            <w:tcW w:w="2370" w:type="dxa"/>
            <w:vAlign w:val="center"/>
          </w:tcPr>
          <w:p w:rsidR="00FD1140" w:rsidRPr="007B2881" w:rsidRDefault="00FD1140" w:rsidP="00B51E36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881">
              <w:rPr>
                <w:rFonts w:ascii="Times New Roman" w:hAnsi="Times New Roman" w:cs="Times New Roman"/>
                <w:b/>
                <w:sz w:val="24"/>
                <w:szCs w:val="24"/>
              </w:rPr>
              <w:t>Dobar (3)</w:t>
            </w:r>
          </w:p>
        </w:tc>
        <w:tc>
          <w:tcPr>
            <w:tcW w:w="2370" w:type="dxa"/>
            <w:vAlign w:val="center"/>
          </w:tcPr>
          <w:p w:rsidR="00FD1140" w:rsidRPr="007B2881" w:rsidRDefault="00FD1140" w:rsidP="00B51E36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881">
              <w:rPr>
                <w:rFonts w:ascii="Times New Roman" w:hAnsi="Times New Roman" w:cs="Times New Roman"/>
                <w:b/>
                <w:sz w:val="24"/>
                <w:szCs w:val="24"/>
              </w:rPr>
              <w:t>Vrlo dobar (4)</w:t>
            </w:r>
          </w:p>
        </w:tc>
        <w:tc>
          <w:tcPr>
            <w:tcW w:w="2370" w:type="dxa"/>
            <w:vAlign w:val="center"/>
          </w:tcPr>
          <w:p w:rsidR="00FD1140" w:rsidRPr="007B2881" w:rsidRDefault="00FD1140" w:rsidP="00B51E36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881">
              <w:rPr>
                <w:rFonts w:ascii="Times New Roman" w:hAnsi="Times New Roman" w:cs="Times New Roman"/>
                <w:b/>
                <w:sz w:val="24"/>
                <w:szCs w:val="24"/>
              </w:rPr>
              <w:t>Izvrstan (5)</w:t>
            </w:r>
          </w:p>
        </w:tc>
      </w:tr>
      <w:tr w:rsidR="00FD1140" w:rsidRPr="007B2881" w:rsidTr="00B51E36">
        <w:tc>
          <w:tcPr>
            <w:tcW w:w="2370" w:type="dxa"/>
            <w:vAlign w:val="center"/>
          </w:tcPr>
          <w:p w:rsidR="00FD1140" w:rsidRPr="007B2881" w:rsidRDefault="00FD1140" w:rsidP="00B51E36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881">
              <w:rPr>
                <w:rFonts w:ascii="Times New Roman" w:hAnsi="Times New Roman" w:cs="Times New Roman"/>
                <w:b/>
                <w:sz w:val="24"/>
                <w:szCs w:val="24"/>
              </w:rPr>
              <w:t>Opis aktivnosti učenika</w:t>
            </w:r>
          </w:p>
        </w:tc>
        <w:tc>
          <w:tcPr>
            <w:tcW w:w="2370" w:type="dxa"/>
            <w:vAlign w:val="center"/>
          </w:tcPr>
          <w:p w:rsidR="00FD1140" w:rsidRPr="007B2881" w:rsidRDefault="00FD1140" w:rsidP="00B51E36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881">
              <w:rPr>
                <w:rFonts w:ascii="Times New Roman" w:hAnsi="Times New Roman" w:cs="Times New Roman"/>
                <w:sz w:val="24"/>
                <w:szCs w:val="24"/>
              </w:rPr>
              <w:t xml:space="preserve">Nije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napravio herbarij</w:t>
            </w:r>
            <w:r w:rsidRPr="007B28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0" w:type="dxa"/>
            <w:vAlign w:val="center"/>
          </w:tcPr>
          <w:p w:rsidR="00FD1140" w:rsidRPr="007B2881" w:rsidRDefault="00FD1140" w:rsidP="00FD114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Napravio herbarij koji sadrži </w:t>
            </w:r>
            <w:r w:rsidR="004E2FAC">
              <w:rPr>
                <w:rFonts w:ascii="Times New Roman" w:hAnsi="Times New Roman" w:cs="Times New Roman"/>
                <w:sz w:val="24"/>
                <w:szCs w:val="24"/>
              </w:rPr>
              <w:t xml:space="preserve">uglavnom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netočne, nedovoljno isprešane i/ili pljesnive biljke.</w:t>
            </w:r>
          </w:p>
        </w:tc>
        <w:tc>
          <w:tcPr>
            <w:tcW w:w="2370" w:type="dxa"/>
            <w:vAlign w:val="center"/>
          </w:tcPr>
          <w:p w:rsidR="00FD1140" w:rsidRPr="007B2881" w:rsidRDefault="00FD1140" w:rsidP="00B51E36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Napravio herbarij</w:t>
            </w:r>
            <w:r w:rsidR="004E2FAC">
              <w:rPr>
                <w:rFonts w:ascii="Times New Roman" w:hAnsi="Times New Roman" w:cs="Times New Roman"/>
                <w:sz w:val="24"/>
                <w:szCs w:val="24"/>
              </w:rPr>
              <w:t xml:space="preserve"> u kojem su najmanje tri biljke po staništu pravilno isprešane i označene.</w:t>
            </w:r>
          </w:p>
        </w:tc>
        <w:tc>
          <w:tcPr>
            <w:tcW w:w="2370" w:type="dxa"/>
            <w:vAlign w:val="center"/>
          </w:tcPr>
          <w:p w:rsidR="00FD1140" w:rsidRPr="007B2881" w:rsidRDefault="004E2FAC" w:rsidP="00B51E36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Napravio herbarij u kojem su najmanje četiri biljke po staništu pravilno isprešane i označene</w:t>
            </w:r>
            <w:r w:rsidR="00FD11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0" w:type="dxa"/>
            <w:vAlign w:val="center"/>
          </w:tcPr>
          <w:p w:rsidR="00FD1140" w:rsidRPr="007B2881" w:rsidRDefault="00FD1140" w:rsidP="004E2FAC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Napravio herbarij</w:t>
            </w:r>
            <w:r w:rsidR="004E2FAC">
              <w:rPr>
                <w:rFonts w:ascii="Times New Roman" w:hAnsi="Times New Roman" w:cs="Times New Roman"/>
                <w:sz w:val="24"/>
                <w:szCs w:val="24"/>
              </w:rPr>
              <w:t xml:space="preserve"> u kojem 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najmanje pet</w:t>
            </w:r>
            <w:r w:rsidR="004E2FAC">
              <w:rPr>
                <w:rFonts w:ascii="Times New Roman" w:hAnsi="Times New Roman" w:cs="Times New Roman"/>
                <w:sz w:val="24"/>
                <w:szCs w:val="24"/>
              </w:rPr>
              <w:t xml:space="preserve"> biljaka po staništu pravilno isprešano i označeno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B2881" w:rsidRPr="00511005" w:rsidRDefault="007B2881" w:rsidP="007B2881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sectPr w:rsidR="007B2881" w:rsidRPr="00511005" w:rsidSect="00E9625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 CEN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46BD"/>
    <w:multiLevelType w:val="hybridMultilevel"/>
    <w:tmpl w:val="FF4464C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292B44"/>
    <w:multiLevelType w:val="hybridMultilevel"/>
    <w:tmpl w:val="0E2C1FE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472274"/>
    <w:multiLevelType w:val="hybridMultilevel"/>
    <w:tmpl w:val="0090CF9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B53"/>
    <w:rsid w:val="001F4ECC"/>
    <w:rsid w:val="004D1FB0"/>
    <w:rsid w:val="004E2FAC"/>
    <w:rsid w:val="004F7B53"/>
    <w:rsid w:val="00511005"/>
    <w:rsid w:val="00537637"/>
    <w:rsid w:val="006B6ED1"/>
    <w:rsid w:val="007B2881"/>
    <w:rsid w:val="008412D1"/>
    <w:rsid w:val="00865062"/>
    <w:rsid w:val="009479A5"/>
    <w:rsid w:val="009F5204"/>
    <w:rsid w:val="00A435F0"/>
    <w:rsid w:val="00A71F63"/>
    <w:rsid w:val="00BC0135"/>
    <w:rsid w:val="00BD4F4B"/>
    <w:rsid w:val="00C06F16"/>
    <w:rsid w:val="00D7718C"/>
    <w:rsid w:val="00DF2254"/>
    <w:rsid w:val="00E9625E"/>
    <w:rsid w:val="00FD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11005"/>
    <w:pPr>
      <w:ind w:left="720"/>
      <w:contextualSpacing/>
    </w:pPr>
  </w:style>
  <w:style w:type="table" w:styleId="Reetkatablice">
    <w:name w:val="Table Grid"/>
    <w:basedOn w:val="Obinatablica"/>
    <w:uiPriority w:val="59"/>
    <w:rsid w:val="007B2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11005"/>
    <w:pPr>
      <w:ind w:left="720"/>
      <w:contextualSpacing/>
    </w:pPr>
  </w:style>
  <w:style w:type="table" w:styleId="Reetkatablice">
    <w:name w:val="Table Grid"/>
    <w:basedOn w:val="Obinatablica"/>
    <w:uiPriority w:val="59"/>
    <w:rsid w:val="007B2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OLOGIJA%20KEMIJ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AAEAAAD/////AQAAAAAAAAAMAgAAAEVDaGVtNFdvcmQuQ29yZSwgVmVyc2lvbj0xLjYuMC4wLCBDdWx0dXJlPW5ldXRyYWwsIFB1YmxpY0tleVRva2VuPW51bGwHAQAAAAABAAAAAAAAAAQgQ2hlbTRXb3JkLkNvcmUuQ29udHJvbFByb3BlcnRpZXMCAAAACw==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C9257691-5CD7-4612-87C4-BE840DAF6F4B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105</TotalTime>
  <Pages>3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BIOLOGIJA KEMIJA</dc:creator>
  <cp:keywords/>
  <dc:description/>
  <cp:lastModifiedBy>Zbornica Nastavnici</cp:lastModifiedBy>
  <cp:revision>13</cp:revision>
  <cp:lastPrinted>2017-09-15T12:29:00Z</cp:lastPrinted>
  <dcterms:created xsi:type="dcterms:W3CDTF">2015-11-02T18:40:00Z</dcterms:created>
  <dcterms:modified xsi:type="dcterms:W3CDTF">2017-09-15T12:31:00Z</dcterms:modified>
</cp:coreProperties>
</file>